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C" w:rsidRPr="00C7535A" w:rsidRDefault="005A3CFC" w:rsidP="005A3C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CFC" w:rsidRPr="00C7535A" w:rsidRDefault="005A3CFC" w:rsidP="005A3C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CFC" w:rsidRPr="00C7535A" w:rsidRDefault="005A3CFC" w:rsidP="005A3CFC">
      <w:pPr>
        <w:pStyle w:val="a3"/>
        <w:rPr>
          <w:lang w:val="uk-UA"/>
        </w:rPr>
      </w:pPr>
    </w:p>
    <w:p w:rsidR="005A3CFC" w:rsidRPr="00C7535A" w:rsidRDefault="005A3CFC" w:rsidP="005A3C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УКРАЇНА</w:t>
      </w:r>
    </w:p>
    <w:p w:rsidR="005A3CFC" w:rsidRPr="00C7535A" w:rsidRDefault="005A3CFC" w:rsidP="005A3CF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lang w:val="uk-UA"/>
        </w:rPr>
        <w:t>ВИКОНАВЧИЙ КОМІТЕТ</w:t>
      </w:r>
      <w:r w:rsidRPr="00C7535A">
        <w:rPr>
          <w:rFonts w:ascii="Times New Roman" w:hAnsi="Times New Roman" w:cs="Times New Roman"/>
          <w:b/>
          <w:sz w:val="28"/>
          <w:lang w:val="uk-UA"/>
        </w:rPr>
        <w:br/>
        <w:t>МЕЛІТОПОЛЬСЬКОЇ МІСЬКОЇ РАДИ</w:t>
      </w:r>
    </w:p>
    <w:p w:rsidR="005A3CFC" w:rsidRPr="00C7535A" w:rsidRDefault="005A3CFC" w:rsidP="005A3CFC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lang w:val="uk-UA"/>
        </w:rPr>
        <w:t>Запорізької області</w:t>
      </w:r>
    </w:p>
    <w:p w:rsidR="005A3CFC" w:rsidRPr="00C7535A" w:rsidRDefault="005A3CFC" w:rsidP="005A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CFC" w:rsidRPr="00C7535A" w:rsidRDefault="005A3CFC" w:rsidP="005A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A3CFC" w:rsidRPr="00C7535A" w:rsidRDefault="005A3CFC" w:rsidP="005A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5A3CFC" w:rsidRPr="00C7535A" w:rsidRDefault="005A3CFC" w:rsidP="005A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CFC" w:rsidRPr="00C7535A" w:rsidRDefault="00B4101A" w:rsidP="005A3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19.09.2019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5A3C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A3CFC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415-р</w:t>
      </w:r>
    </w:p>
    <w:p w:rsidR="005A3CFC" w:rsidRPr="00C7535A" w:rsidRDefault="005A3CFC" w:rsidP="005A3CFC">
      <w:pPr>
        <w:pStyle w:val="a3"/>
        <w:rPr>
          <w:lang w:val="uk-UA"/>
        </w:rPr>
      </w:pPr>
    </w:p>
    <w:p w:rsidR="0014088F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складу міської </w:t>
      </w:r>
    </w:p>
    <w:p w:rsidR="0014088F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конкурсної комісії з питання присвоєння </w:t>
      </w: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b/>
          <w:sz w:val="28"/>
          <w:szCs w:val="28"/>
          <w:lang w:val="uk-UA"/>
        </w:rPr>
        <w:t>міської педагогічної премії</w:t>
      </w: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          Керуючись Законом України «Про місцеве самоврядування в Україні», </w:t>
      </w:r>
      <w:r w:rsidR="00E31283" w:rsidRPr="0014088F">
        <w:rPr>
          <w:rFonts w:ascii="Times New Roman" w:hAnsi="Times New Roman" w:cs="Times New Roman"/>
          <w:sz w:val="28"/>
          <w:szCs w:val="28"/>
          <w:lang w:val="uk-UA"/>
        </w:rPr>
        <w:t>Угодою між управлінням освіти Мелітопольської міської ради Запорізької області та міською організацією профспілки</w:t>
      </w:r>
      <w:r w:rsidR="00712310"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освіти і науки</w:t>
      </w:r>
      <w:r w:rsidR="00E31283"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на 2017-2020</w:t>
      </w:r>
      <w:r w:rsidR="00712310"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роки, з метою</w:t>
      </w:r>
      <w:r w:rsidR="00E31283"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8F">
        <w:rPr>
          <w:rFonts w:ascii="Times New Roman" w:hAnsi="Times New Roman" w:cs="Times New Roman"/>
          <w:sz w:val="28"/>
          <w:szCs w:val="28"/>
          <w:lang w:val="uk-UA"/>
        </w:rPr>
        <w:t>визначення кандидатур на присвоєння міської педагогічної премії</w:t>
      </w: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>ЗОБОВ’ЯЗУЮ:</w:t>
      </w:r>
    </w:p>
    <w:p w:rsidR="005A3CFC" w:rsidRPr="0014088F" w:rsidRDefault="005A3CFC" w:rsidP="001408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A3CFC" w:rsidRPr="0014088F" w:rsidRDefault="005A3CFC" w:rsidP="001408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склад міської конкурсної коміс</w:t>
      </w:r>
      <w:r w:rsidR="00712310" w:rsidRPr="0014088F">
        <w:rPr>
          <w:rFonts w:ascii="Times New Roman" w:hAnsi="Times New Roman" w:cs="Times New Roman"/>
          <w:sz w:val="28"/>
          <w:szCs w:val="28"/>
          <w:lang w:val="uk-UA"/>
        </w:rPr>
        <w:t>ії з питання присвоєння міської</w:t>
      </w:r>
      <w:r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премії згідно з додатком.</w:t>
      </w:r>
    </w:p>
    <w:p w:rsidR="00712310" w:rsidRPr="0014088F" w:rsidRDefault="005A3CFC" w:rsidP="001408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Управлінню освіти Мелітопольської міської ради Запорізької області забезпечити проведення засідання конкурсної комісії </w:t>
      </w:r>
      <w:r w:rsidR="00712310" w:rsidRPr="0014088F">
        <w:rPr>
          <w:rFonts w:ascii="Times New Roman" w:hAnsi="Times New Roman" w:cs="Times New Roman"/>
          <w:sz w:val="28"/>
          <w:szCs w:val="28"/>
          <w:lang w:val="uk-UA"/>
        </w:rPr>
        <w:t>з питань присвоєння міської</w:t>
      </w:r>
      <w:r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премії</w:t>
      </w:r>
      <w:r w:rsidR="00712310" w:rsidRPr="001408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CFC" w:rsidRPr="0014088F" w:rsidRDefault="005A3CFC" w:rsidP="001408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14088F" w:rsidRDefault="005A3CFC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                       </w:t>
      </w:r>
      <w:r w:rsidR="00B914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4088F">
        <w:rPr>
          <w:rFonts w:ascii="Times New Roman" w:hAnsi="Times New Roman" w:cs="Times New Roman"/>
          <w:sz w:val="28"/>
          <w:szCs w:val="28"/>
          <w:lang w:val="uk-UA"/>
        </w:rPr>
        <w:t xml:space="preserve"> Роман РОМАНОВ </w:t>
      </w: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Pr="0014088F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Default="00712310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8F" w:rsidRPr="0014088F" w:rsidRDefault="0014088F" w:rsidP="0014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8F" w:rsidRDefault="0014088F" w:rsidP="0014088F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розпорядження</w:t>
      </w:r>
    </w:p>
    <w:p w:rsidR="0014088F" w:rsidRDefault="0014088F" w:rsidP="0014088F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14088F" w:rsidRPr="00C7535A" w:rsidRDefault="0014088F" w:rsidP="0014088F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101A">
        <w:rPr>
          <w:rFonts w:ascii="Times New Roman" w:hAnsi="Times New Roman" w:cs="Times New Roman"/>
          <w:sz w:val="28"/>
          <w:szCs w:val="28"/>
          <w:lang w:val="uk-UA"/>
        </w:rPr>
        <w:t>19.09.2019 № 415-р</w:t>
      </w:r>
    </w:p>
    <w:p w:rsidR="00712310" w:rsidRPr="00C7535A" w:rsidRDefault="005A3CFC" w:rsidP="001408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A3CFC" w:rsidRPr="00712310" w:rsidRDefault="00712310" w:rsidP="007123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5A3CFC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конкурсної комісії</w:t>
      </w:r>
    </w:p>
    <w:p w:rsidR="005A3CFC" w:rsidRPr="00C7535A" w:rsidRDefault="0014088F" w:rsidP="00712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12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 присвоєння міської</w:t>
      </w:r>
      <w:r w:rsidR="005A3CFC" w:rsidRPr="00C7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премії</w:t>
      </w:r>
    </w:p>
    <w:p w:rsidR="005A3CFC" w:rsidRPr="00C7535A" w:rsidRDefault="005A3CFC" w:rsidP="007123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БОЙКО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заступник міського голови з питань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діяльності виконавчих органів ради,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голова комісії;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ЩЕРБАК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Ірини Анатоліївна                  начальник управління освіти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Мелітопольської міської ради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Запорізької області, заступник 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голови комісії;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ПОВОЛОЦЬКА 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Олена Василівна         методист кабінету методичного 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управління освіти 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082C22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Запорізької області, секретар комісії;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ЧЕРНИШОВА 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Олена Юріївна              заступник начальника 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408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082C22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Запорізької області;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КОЛІСНИК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Тетяна Владиславівна       директор кабінету методичного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управління освіти 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082C22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Запорізької області;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КРИВОНОС 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Алла Степанівна                методист кабінету методичного 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088F">
        <w:rPr>
          <w:rFonts w:ascii="Times New Roman" w:hAnsi="Times New Roman" w:cs="Times New Roman"/>
          <w:sz w:val="28"/>
          <w:szCs w:val="28"/>
          <w:lang w:val="uk-UA"/>
        </w:rPr>
        <w:t xml:space="preserve">       у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408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2C22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408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Запорізької області;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МАНЕНКО</w:t>
      </w:r>
      <w:r w:rsidR="005A3CFC"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Тетяна Віталіївна                 голова міської організації профспілки</w:t>
      </w:r>
    </w:p>
    <w:p w:rsidR="005A3CFC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408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535A">
        <w:rPr>
          <w:rFonts w:ascii="Times New Roman" w:hAnsi="Times New Roman" w:cs="Times New Roman"/>
          <w:sz w:val="28"/>
          <w:szCs w:val="28"/>
          <w:lang w:val="uk-UA"/>
        </w:rPr>
        <w:t>працівників освіти</w:t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310" w:rsidRDefault="00712310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8F" w:rsidRDefault="0014088F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8F" w:rsidRDefault="0014088F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8F" w:rsidRDefault="0014088F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088F" w:rsidRDefault="0014088F" w:rsidP="0014088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</w:p>
    <w:p w:rsidR="0014088F" w:rsidRDefault="0014088F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0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ПРОКОПЕЦЬ</w:t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Віталіївна</w:t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Мелітопольської </w:t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3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загальноосвітньої школи І-ІІІ ступенів </w:t>
      </w:r>
    </w:p>
    <w:p w:rsidR="00712310" w:rsidRDefault="00712310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7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Запорізької області</w:t>
      </w:r>
    </w:p>
    <w:p w:rsidR="00082C22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22" w:rsidRDefault="00082C22" w:rsidP="00082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ВОЛЬНЮК Ірина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Ліцею №10 Мелітопольської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2C22" w:rsidRDefault="00082C22" w:rsidP="00082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22" w:rsidRDefault="00082C22" w:rsidP="00082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УСОВА Галина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дошкільного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 xml:space="preserve">закладу № 1 імені 8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 xml:space="preserve">санаторного типу Мелітопольської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>міської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82C22" w:rsidRPr="00082C22" w:rsidRDefault="00082C22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АНОСОВА Марія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завідувач</w:t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 xml:space="preserve">закладу № 14 «Теремок»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комбінованого типу Мелітопольської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C22">
        <w:rPr>
          <w:rFonts w:ascii="Times New Roman" w:hAnsi="Times New Roman" w:cs="Times New Roman"/>
          <w:sz w:val="28"/>
          <w:szCs w:val="28"/>
          <w:lang w:val="uk-UA"/>
        </w:rPr>
        <w:t>міської ради Запорізької області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5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                    Ірина ЩЕРБАК</w:t>
      </w:r>
    </w:p>
    <w:p w:rsidR="005A3CFC" w:rsidRPr="00C7535A" w:rsidRDefault="005A3CFC" w:rsidP="005A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7EE" w:rsidRPr="00712310" w:rsidRDefault="00B717EE">
      <w:pPr>
        <w:rPr>
          <w:lang w:val="uk-UA"/>
        </w:rPr>
      </w:pPr>
    </w:p>
    <w:sectPr w:rsidR="00B717EE" w:rsidRPr="00712310" w:rsidSect="000E5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3CFC"/>
    <w:rsid w:val="00082C22"/>
    <w:rsid w:val="000A3825"/>
    <w:rsid w:val="0014088F"/>
    <w:rsid w:val="00215879"/>
    <w:rsid w:val="00285F1D"/>
    <w:rsid w:val="00554672"/>
    <w:rsid w:val="005A3CFC"/>
    <w:rsid w:val="00712310"/>
    <w:rsid w:val="00726F4D"/>
    <w:rsid w:val="008831C5"/>
    <w:rsid w:val="00B4101A"/>
    <w:rsid w:val="00B717EE"/>
    <w:rsid w:val="00B914AA"/>
    <w:rsid w:val="00C0623A"/>
    <w:rsid w:val="00C93335"/>
    <w:rsid w:val="00DB3105"/>
    <w:rsid w:val="00E11721"/>
    <w:rsid w:val="00E31283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F6D"/>
  <w15:docId w15:val="{9DE103F6-5AC7-4B9D-9485-EF2F44C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9</cp:revision>
  <cp:lastPrinted>2019-09-20T04:58:00Z</cp:lastPrinted>
  <dcterms:created xsi:type="dcterms:W3CDTF">2019-09-17T06:55:00Z</dcterms:created>
  <dcterms:modified xsi:type="dcterms:W3CDTF">2021-07-27T10:40:00Z</dcterms:modified>
</cp:coreProperties>
</file>